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D9" w:rsidRPr="00F431D9" w:rsidRDefault="00F431D9" w:rsidP="00F431D9">
      <w:pPr>
        <w:shd w:val="clear" w:color="auto" w:fill="FFFFFF"/>
        <w:spacing w:after="0" w:line="240" w:lineRule="auto"/>
        <w:jc w:val="center"/>
        <w:outlineLvl w:val="0"/>
        <w:rPr>
          <w:rFonts w:ascii="Times New Roman" w:eastAsia="Times New Roman" w:hAnsi="Times New Roman" w:cs="Times New Roman"/>
          <w:b/>
          <w:bCs/>
          <w:kern w:val="36"/>
          <w:sz w:val="36"/>
          <w:szCs w:val="36"/>
          <w:lang w:val="en-IN" w:eastAsia="en-IN" w:bidi="ta-IN"/>
        </w:rPr>
      </w:pPr>
      <w:r w:rsidRPr="00F431D9">
        <w:rPr>
          <w:rFonts w:ascii="Times New Roman" w:eastAsia="Times New Roman" w:hAnsi="Times New Roman" w:cs="Times New Roman"/>
          <w:b/>
          <w:bCs/>
          <w:kern w:val="36"/>
          <w:sz w:val="36"/>
          <w:szCs w:val="36"/>
          <w:lang w:val="en-IN" w:eastAsia="en-IN" w:bidi="ta-IN"/>
        </w:rPr>
        <w:t>AUTOMATIC STREET LIGHT INTENSITY CONTROL USING HIGH BOOST DC TO DC CONVERTER</w:t>
      </w:r>
    </w:p>
    <w:p w:rsidR="00F431D9" w:rsidRDefault="00F431D9" w:rsidP="00DB3929">
      <w:pPr>
        <w:spacing w:after="120" w:line="360" w:lineRule="auto"/>
        <w:jc w:val="both"/>
        <w:rPr>
          <w:rFonts w:ascii="Times New Roman" w:hAnsi="Times New Roman" w:cs="Times New Roman"/>
          <w:b/>
          <w:sz w:val="28"/>
          <w:szCs w:val="28"/>
        </w:rPr>
      </w:pPr>
    </w:p>
    <w:p w:rsidR="00DB3929" w:rsidRPr="00DB3929" w:rsidRDefault="00DB3929" w:rsidP="00DB392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DB3929" w:rsidRPr="00DB3929" w:rsidRDefault="00DB3929" w:rsidP="00DB3929">
      <w:pPr>
        <w:autoSpaceDE w:val="0"/>
        <w:autoSpaceDN w:val="0"/>
        <w:adjustRightInd w:val="0"/>
        <w:spacing w:after="0" w:line="360" w:lineRule="auto"/>
        <w:ind w:firstLine="720"/>
        <w:jc w:val="both"/>
        <w:rPr>
          <w:rFonts w:ascii="Times New Roman" w:hAnsi="Times New Roman" w:cs="Times New Roman"/>
          <w:bCs/>
          <w:sz w:val="28"/>
          <w:szCs w:val="28"/>
        </w:rPr>
      </w:pPr>
      <w:r w:rsidRPr="00DB3929">
        <w:rPr>
          <w:rFonts w:ascii="Times New Roman" w:hAnsi="Times New Roman" w:cs="Times New Roman"/>
          <w:bCs/>
          <w:sz w:val="28"/>
          <w:szCs w:val="28"/>
        </w:rPr>
        <w:t xml:space="preserve">This </w:t>
      </w:r>
      <w:r w:rsidR="00F431D9">
        <w:rPr>
          <w:rFonts w:ascii="Times New Roman" w:hAnsi="Times New Roman" w:cs="Times New Roman"/>
          <w:bCs/>
          <w:sz w:val="28"/>
          <w:szCs w:val="28"/>
        </w:rPr>
        <w:t xml:space="preserve">project has a switched capacitor based dual switch high boost dc converter. This converter can obtain the high voltage gain in small duty cycle. This converter has an IR sensor for detecting the object. In normal condition, light has low intensity. If IR sensor is detecting, intensity of the light is increased. The </w:t>
      </w:r>
      <w:r w:rsidR="004E20B7">
        <w:rPr>
          <w:rFonts w:ascii="Times New Roman" w:hAnsi="Times New Roman" w:cs="Times New Roman"/>
          <w:bCs/>
          <w:sz w:val="28"/>
          <w:szCs w:val="28"/>
        </w:rPr>
        <w:t xml:space="preserve">light intensity is depending on the converter duty cycle. </w:t>
      </w:r>
    </w:p>
    <w:p w:rsidR="00DB3929" w:rsidRPr="00DB3929" w:rsidRDefault="00DB3929" w:rsidP="00DB3929">
      <w:pPr>
        <w:autoSpaceDE w:val="0"/>
        <w:autoSpaceDN w:val="0"/>
        <w:adjustRightInd w:val="0"/>
        <w:spacing w:after="0" w:line="360" w:lineRule="auto"/>
        <w:jc w:val="both"/>
        <w:rPr>
          <w:rFonts w:ascii="Times New Roman" w:hAnsi="Times New Roman" w:cs="Times New Roman"/>
          <w:bCs/>
          <w:sz w:val="28"/>
          <w:szCs w:val="28"/>
        </w:rPr>
      </w:pPr>
    </w:p>
    <w:p w:rsidR="00DB3929" w:rsidRPr="00DB3929" w:rsidRDefault="00DB3929" w:rsidP="00DB3929">
      <w:pPr>
        <w:autoSpaceDE w:val="0"/>
        <w:autoSpaceDN w:val="0"/>
        <w:adjustRightInd w:val="0"/>
        <w:spacing w:after="120" w:line="360" w:lineRule="auto"/>
        <w:jc w:val="both"/>
        <w:rPr>
          <w:rFonts w:ascii="Times New Roman" w:hAnsi="Times New Roman" w:cs="Times New Roman"/>
          <w:b/>
          <w:bCs/>
          <w:sz w:val="28"/>
          <w:szCs w:val="28"/>
        </w:rPr>
      </w:pPr>
      <w:r w:rsidRPr="00DB3929">
        <w:rPr>
          <w:rFonts w:ascii="Times New Roman" w:hAnsi="Times New Roman" w:cs="Times New Roman"/>
          <w:b/>
          <w:bCs/>
          <w:sz w:val="28"/>
          <w:szCs w:val="28"/>
        </w:rPr>
        <w:t>INTRODUCTIO</w:t>
      </w:r>
      <w:r>
        <w:rPr>
          <w:rFonts w:ascii="Times New Roman" w:hAnsi="Times New Roman" w:cs="Times New Roman"/>
          <w:b/>
          <w:bCs/>
          <w:sz w:val="28"/>
          <w:szCs w:val="28"/>
        </w:rPr>
        <w:t>N</w:t>
      </w:r>
    </w:p>
    <w:p w:rsidR="00DB3929" w:rsidRPr="00DB3929" w:rsidRDefault="004E20B7" w:rsidP="004E20B7">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In most of the converters has coupled inductor for producing the high voltage. This converter is not used for the coupled inductors, so </w:t>
      </w:r>
      <w:proofErr w:type="gramStart"/>
      <w:r>
        <w:rPr>
          <w:rFonts w:ascii="Times New Roman" w:hAnsi="Times New Roman" w:cs="Times New Roman"/>
          <w:sz w:val="28"/>
          <w:szCs w:val="28"/>
        </w:rPr>
        <w:t>this converter has no leakage inductance and achieve</w:t>
      </w:r>
      <w:proofErr w:type="gramEnd"/>
      <w:r>
        <w:rPr>
          <w:rFonts w:ascii="Times New Roman" w:hAnsi="Times New Roman" w:cs="Times New Roman"/>
          <w:sz w:val="28"/>
          <w:szCs w:val="28"/>
        </w:rPr>
        <w:t xml:space="preserve"> high voltage gain and high efficiency.</w:t>
      </w:r>
      <w:r w:rsidR="00396CE5">
        <w:rPr>
          <w:rFonts w:ascii="Times New Roman" w:hAnsi="Times New Roman" w:cs="Times New Roman"/>
          <w:sz w:val="28"/>
          <w:szCs w:val="28"/>
        </w:rPr>
        <w:t xml:space="preserve"> In this converter is used for reduce the energy consumption.</w:t>
      </w:r>
    </w:p>
    <w:p w:rsidR="00DB3929" w:rsidRPr="00DB3929" w:rsidRDefault="00DB3929" w:rsidP="00DB3929">
      <w:pPr>
        <w:autoSpaceDE w:val="0"/>
        <w:autoSpaceDN w:val="0"/>
        <w:adjustRightInd w:val="0"/>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EXISTING SYSTEM</w:t>
      </w:r>
    </w:p>
    <w:p w:rsidR="00DB3929" w:rsidRPr="00DB3929" w:rsidRDefault="00396CE5" w:rsidP="00DB39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0C5983">
        <w:rPr>
          <w:rFonts w:ascii="Times New Roman" w:hAnsi="Times New Roman" w:cs="Times New Roman"/>
          <w:bCs/>
          <w:sz w:val="28"/>
          <w:szCs w:val="28"/>
        </w:rPr>
        <w:t xml:space="preserve">In other converter has the coupled inductor for producing the high voltage. For example, </w:t>
      </w:r>
      <w:proofErr w:type="spellStart"/>
      <w:r w:rsidR="000C5983">
        <w:rPr>
          <w:rFonts w:ascii="Times New Roman" w:hAnsi="Times New Roman" w:cs="Times New Roman"/>
          <w:bCs/>
          <w:sz w:val="28"/>
          <w:szCs w:val="28"/>
        </w:rPr>
        <w:t>sepic</w:t>
      </w:r>
      <w:proofErr w:type="spellEnd"/>
      <w:r w:rsidR="000C5983">
        <w:rPr>
          <w:rFonts w:ascii="Times New Roman" w:hAnsi="Times New Roman" w:cs="Times New Roman"/>
          <w:bCs/>
          <w:sz w:val="28"/>
          <w:szCs w:val="28"/>
        </w:rPr>
        <w:t xml:space="preserve"> converter and high gain fly back converter. This converter has also high voltage but switching losses and leakage inductance effects also presents. So, efficiency will be reduced.</w:t>
      </w:r>
    </w:p>
    <w:p w:rsidR="00DB3929" w:rsidRPr="00DB3929" w:rsidRDefault="00DB3929" w:rsidP="00DB3929">
      <w:pPr>
        <w:autoSpaceDE w:val="0"/>
        <w:autoSpaceDN w:val="0"/>
        <w:adjustRightInd w:val="0"/>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PROPOSED SYSTEM</w:t>
      </w:r>
    </w:p>
    <w:p w:rsidR="00DB3929" w:rsidRPr="000C5983" w:rsidRDefault="000C5983" w:rsidP="00DB3929">
      <w:pPr>
        <w:autoSpaceDE w:val="0"/>
        <w:autoSpaceDN w:val="0"/>
        <w:adjustRightInd w:val="0"/>
        <w:spacing w:after="120" w:line="360" w:lineRule="auto"/>
        <w:jc w:val="both"/>
        <w:rPr>
          <w:rFonts w:ascii="Times New Roman" w:hAnsi="Times New Roman" w:cs="Times New Roman"/>
          <w:sz w:val="32"/>
          <w:szCs w:val="32"/>
        </w:rPr>
      </w:pPr>
      <w:r>
        <w:rPr>
          <w:rFonts w:ascii="Times New Roman" w:hAnsi="Times New Roman" w:cs="Times New Roman"/>
          <w:sz w:val="28"/>
          <w:szCs w:val="28"/>
        </w:rPr>
        <w:tab/>
        <w:t xml:space="preserve">This converter has two switches for producing high voltages. </w:t>
      </w:r>
      <w:r w:rsidRPr="000C5983">
        <w:rPr>
          <w:rFonts w:ascii="Times New Roman" w:hAnsi="Times New Roman" w:cs="Times New Roman"/>
          <w:sz w:val="28"/>
          <w:szCs w:val="28"/>
        </w:rPr>
        <w:t>When the switches, S1 and S2, were turned on, the input current was increased; further, when S1 and S2 were turned off, the input current was decreased</w:t>
      </w:r>
      <w:r>
        <w:rPr>
          <w:rFonts w:ascii="Times New Roman" w:hAnsi="Times New Roman" w:cs="Times New Roman"/>
          <w:sz w:val="28"/>
          <w:szCs w:val="28"/>
        </w:rPr>
        <w:t>.</w:t>
      </w:r>
      <w:r w:rsidR="00D46D49">
        <w:rPr>
          <w:rFonts w:ascii="Times New Roman" w:hAnsi="Times New Roman" w:cs="Times New Roman"/>
          <w:sz w:val="28"/>
          <w:szCs w:val="28"/>
        </w:rPr>
        <w:t xml:space="preserve"> This converter has high voltage gain, high efficiency and low switching losses.</w:t>
      </w:r>
    </w:p>
    <w:p w:rsidR="00115C88" w:rsidRDefault="00115C88" w:rsidP="00DB3929">
      <w:pPr>
        <w:autoSpaceDE w:val="0"/>
        <w:autoSpaceDN w:val="0"/>
        <w:adjustRightInd w:val="0"/>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BL</w:t>
      </w:r>
      <w:r w:rsidR="00DB3929">
        <w:rPr>
          <w:rFonts w:ascii="Times New Roman" w:hAnsi="Times New Roman" w:cs="Times New Roman"/>
          <w:b/>
          <w:bCs/>
          <w:sz w:val="28"/>
          <w:szCs w:val="28"/>
        </w:rPr>
        <w:t>OCK DIAGRAM</w:t>
      </w:r>
    </w:p>
    <w:p w:rsidR="00115C88" w:rsidRPr="001F0DB0" w:rsidRDefault="001F0DB0" w:rsidP="001F0DB0">
      <w:r>
        <w:rPr>
          <w:noProof/>
        </w:rPr>
        <w:drawing>
          <wp:inline distT="0" distB="0" distL="0" distR="0">
            <wp:extent cx="5943600" cy="3192478"/>
            <wp:effectExtent l="19050" t="0" r="0" b="0"/>
            <wp:docPr id="5" name="Picture 3" descr="C:\Users\Graphics-Studio\Desktop\SURIYA\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LAMP.jpg"/>
                    <pic:cNvPicPr>
                      <a:picLocks noChangeAspect="1" noChangeArrowheads="1"/>
                    </pic:cNvPicPr>
                  </pic:nvPicPr>
                  <pic:blipFill>
                    <a:blip r:embed="rId6"/>
                    <a:srcRect/>
                    <a:stretch>
                      <a:fillRect/>
                    </a:stretch>
                  </pic:blipFill>
                  <pic:spPr bwMode="auto">
                    <a:xfrm>
                      <a:off x="0" y="0"/>
                      <a:ext cx="5943600" cy="3192478"/>
                    </a:xfrm>
                    <a:prstGeom prst="rect">
                      <a:avLst/>
                    </a:prstGeom>
                    <a:noFill/>
                    <a:ln w="9525">
                      <a:noFill/>
                      <a:miter lim="800000"/>
                      <a:headEnd/>
                      <a:tailEnd/>
                    </a:ln>
                  </pic:spPr>
                </pic:pic>
              </a:graphicData>
            </a:graphic>
          </wp:inline>
        </w:drawing>
      </w:r>
    </w:p>
    <w:p w:rsidR="00115C88" w:rsidRDefault="00115C88" w:rsidP="00DB3929">
      <w:pPr>
        <w:autoSpaceDE w:val="0"/>
        <w:autoSpaceDN w:val="0"/>
        <w:adjustRightInd w:val="0"/>
        <w:spacing w:after="120" w:line="360" w:lineRule="auto"/>
        <w:jc w:val="both"/>
        <w:rPr>
          <w:rFonts w:ascii="Times New Roman" w:hAnsi="Times New Roman" w:cs="Times New Roman"/>
          <w:bCs/>
          <w:sz w:val="28"/>
          <w:szCs w:val="28"/>
        </w:rPr>
      </w:pPr>
    </w:p>
    <w:p w:rsidR="00DB3929" w:rsidRPr="00DB3929" w:rsidRDefault="00DB3929" w:rsidP="00DB3929">
      <w:pPr>
        <w:autoSpaceDE w:val="0"/>
        <w:autoSpaceDN w:val="0"/>
        <w:adjustRightInd w:val="0"/>
        <w:spacing w:after="12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BLOCK DIAGRAM EXPLANATION</w:t>
      </w:r>
    </w:p>
    <w:p w:rsidR="00A97058" w:rsidRPr="00DB3929" w:rsidRDefault="00A97058" w:rsidP="00A97058">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B3929" w:rsidRDefault="00DB3929" w:rsidP="00DB3929">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B3929">
        <w:rPr>
          <w:rFonts w:eastAsiaTheme="minorEastAsia"/>
          <w:color w:val="000000" w:themeColor="text1"/>
          <w:kern w:val="24"/>
          <w:sz w:val="28"/>
          <w:szCs w:val="28"/>
        </w:rPr>
        <w:t>Driver circuit:</w:t>
      </w:r>
      <w:r w:rsidR="004F2EA7">
        <w:rPr>
          <w:rFonts w:eastAsiaTheme="minorEastAsia"/>
          <w:color w:val="000000" w:themeColor="text1"/>
          <w:kern w:val="24"/>
          <w:sz w:val="28"/>
          <w:szCs w:val="28"/>
        </w:rPr>
        <w:t xml:space="preserve"> -It can be used to amplify the pulses </w:t>
      </w:r>
      <w:r w:rsidRPr="00DB3929">
        <w:rPr>
          <w:rFonts w:eastAsiaTheme="minorEastAsia"/>
          <w:color w:val="000000" w:themeColor="text1"/>
          <w:kern w:val="24"/>
          <w:sz w:val="28"/>
          <w:szCs w:val="28"/>
        </w:rPr>
        <w:t xml:space="preserve">and provided isolations for using </w:t>
      </w:r>
      <w:proofErr w:type="spellStart"/>
      <w:r w:rsidRPr="00DB3929">
        <w:rPr>
          <w:rFonts w:eastAsiaTheme="minorEastAsia"/>
          <w:color w:val="000000" w:themeColor="text1"/>
          <w:kern w:val="24"/>
          <w:sz w:val="28"/>
          <w:szCs w:val="28"/>
        </w:rPr>
        <w:t>opto</w:t>
      </w:r>
      <w:proofErr w:type="spellEnd"/>
      <w:r w:rsidRPr="00DB3929">
        <w:rPr>
          <w:rFonts w:eastAsiaTheme="minorEastAsia"/>
          <w:color w:val="000000" w:themeColor="text1"/>
          <w:kern w:val="24"/>
          <w:sz w:val="28"/>
          <w:szCs w:val="28"/>
        </w:rPr>
        <w:t xml:space="preserve"> coupler. It has two functions, </w:t>
      </w:r>
    </w:p>
    <w:p w:rsidR="00DB3929" w:rsidRPr="00DB3929" w:rsidRDefault="00DB3929" w:rsidP="00DB3929">
      <w:pPr>
        <w:pStyle w:val="ListParagraph"/>
        <w:numPr>
          <w:ilvl w:val="0"/>
          <w:numId w:val="2"/>
        </w:numPr>
        <w:spacing w:after="120" w:line="360" w:lineRule="auto"/>
        <w:jc w:val="both"/>
        <w:textAlignment w:val="baseline"/>
        <w:rPr>
          <w:rFonts w:ascii="Times New Roman" w:eastAsiaTheme="minorEastAsia" w:hAnsi="Times New Roman"/>
          <w:color w:val="000000" w:themeColor="text1"/>
          <w:kern w:val="24"/>
          <w:sz w:val="28"/>
          <w:szCs w:val="28"/>
        </w:rPr>
      </w:pPr>
      <w:r w:rsidRPr="00DB3929">
        <w:rPr>
          <w:rFonts w:ascii="Times New Roman" w:eastAsiaTheme="minorEastAsia" w:hAnsi="Times New Roman"/>
          <w:color w:val="000000" w:themeColor="text1"/>
          <w:kern w:val="24"/>
          <w:sz w:val="28"/>
          <w:szCs w:val="28"/>
        </w:rPr>
        <w:t>Amplification</w:t>
      </w:r>
    </w:p>
    <w:p w:rsidR="00DB3929" w:rsidRPr="00DB3929" w:rsidRDefault="00DB3929" w:rsidP="00DB3929">
      <w:pPr>
        <w:pStyle w:val="ListParagraph"/>
        <w:numPr>
          <w:ilvl w:val="0"/>
          <w:numId w:val="2"/>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Isolation</w:t>
      </w:r>
    </w:p>
    <w:p w:rsidR="00DB3929" w:rsidRPr="000C5983" w:rsidRDefault="00DB3929" w:rsidP="00DB3929">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sidRPr="00DB3929">
        <w:rPr>
          <w:rFonts w:ascii="Times New Roman" w:eastAsiaTheme="minorEastAsia" w:hAnsi="Times New Roman"/>
          <w:color w:val="000000" w:themeColor="text1"/>
          <w:kern w:val="24"/>
          <w:sz w:val="28"/>
          <w:szCs w:val="28"/>
        </w:rPr>
        <w:t>Converter: It is converted into DC to DC Supply.</w:t>
      </w:r>
    </w:p>
    <w:p w:rsidR="00115C88" w:rsidRPr="00AA0F9E" w:rsidRDefault="000C5983" w:rsidP="00DB3929">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Pr>
          <w:rFonts w:ascii="Times New Roman" w:eastAsiaTheme="minorEastAsia" w:hAnsi="Times New Roman"/>
          <w:color w:val="000000" w:themeColor="text1"/>
          <w:kern w:val="24"/>
          <w:sz w:val="28"/>
          <w:szCs w:val="28"/>
        </w:rPr>
        <w:t>IR sensor: It detects the objects.</w:t>
      </w:r>
    </w:p>
    <w:p w:rsidR="00AA0F9E" w:rsidRDefault="00AA0F9E" w:rsidP="00AA0F9E">
      <w:pPr>
        <w:autoSpaceDE w:val="0"/>
        <w:autoSpaceDN w:val="0"/>
        <w:adjustRightInd w:val="0"/>
        <w:spacing w:after="120" w:line="360" w:lineRule="auto"/>
        <w:jc w:val="both"/>
        <w:rPr>
          <w:rFonts w:ascii="Times New Roman" w:hAnsi="Times New Roman"/>
          <w:b/>
          <w:bCs/>
          <w:sz w:val="28"/>
          <w:szCs w:val="28"/>
        </w:rPr>
      </w:pPr>
    </w:p>
    <w:p w:rsidR="00AA0F9E" w:rsidRDefault="00AA0F9E" w:rsidP="00AA0F9E">
      <w:pPr>
        <w:autoSpaceDE w:val="0"/>
        <w:autoSpaceDN w:val="0"/>
        <w:adjustRightInd w:val="0"/>
        <w:spacing w:after="120" w:line="360" w:lineRule="auto"/>
        <w:jc w:val="both"/>
        <w:rPr>
          <w:rFonts w:ascii="Times New Roman" w:hAnsi="Times New Roman"/>
          <w:b/>
          <w:bCs/>
          <w:sz w:val="28"/>
          <w:szCs w:val="28"/>
        </w:rPr>
      </w:pPr>
    </w:p>
    <w:p w:rsidR="00AA0F9E" w:rsidRDefault="00AA0F9E" w:rsidP="00AA0F9E">
      <w:pPr>
        <w:autoSpaceDE w:val="0"/>
        <w:autoSpaceDN w:val="0"/>
        <w:adjustRightInd w:val="0"/>
        <w:spacing w:after="120" w:line="360" w:lineRule="auto"/>
        <w:jc w:val="both"/>
        <w:rPr>
          <w:rFonts w:ascii="Times New Roman" w:hAnsi="Times New Roman"/>
          <w:b/>
          <w:bCs/>
          <w:sz w:val="28"/>
          <w:szCs w:val="28"/>
        </w:rPr>
      </w:pPr>
    </w:p>
    <w:p w:rsidR="00AA0F9E" w:rsidRDefault="00AA0F9E" w:rsidP="00AA0F9E">
      <w:pPr>
        <w:autoSpaceDE w:val="0"/>
        <w:autoSpaceDN w:val="0"/>
        <w:adjustRightInd w:val="0"/>
        <w:spacing w:after="120" w:line="360" w:lineRule="auto"/>
        <w:jc w:val="both"/>
        <w:rPr>
          <w:rFonts w:ascii="Times New Roman" w:hAnsi="Times New Roman"/>
          <w:b/>
          <w:bCs/>
          <w:sz w:val="28"/>
          <w:szCs w:val="28"/>
        </w:rPr>
      </w:pPr>
      <w:r w:rsidRPr="00AA0F9E">
        <w:rPr>
          <w:rFonts w:ascii="Times New Roman" w:hAnsi="Times New Roman"/>
          <w:b/>
          <w:bCs/>
          <w:sz w:val="28"/>
          <w:szCs w:val="28"/>
        </w:rPr>
        <w:lastRenderedPageBreak/>
        <w:t>DRIVER BOARD</w:t>
      </w:r>
    </w:p>
    <w:p w:rsidR="00AA0F9E" w:rsidRPr="00AA0F9E" w:rsidRDefault="00AA0F9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7"/>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AA0F9E" w:rsidRDefault="00AA0F9E" w:rsidP="00115C88">
      <w:pPr>
        <w:autoSpaceDE w:val="0"/>
        <w:autoSpaceDN w:val="0"/>
        <w:adjustRightInd w:val="0"/>
        <w:spacing w:after="120" w:line="360" w:lineRule="auto"/>
        <w:jc w:val="both"/>
        <w:rPr>
          <w:rFonts w:ascii="Times New Roman" w:hAnsi="Times New Roman"/>
          <w:b/>
          <w:bCs/>
          <w:sz w:val="28"/>
          <w:szCs w:val="28"/>
        </w:rPr>
      </w:pPr>
      <w:r w:rsidRPr="00AA0F9E">
        <w:rPr>
          <w:rFonts w:ascii="Times New Roman" w:hAnsi="Times New Roman"/>
          <w:b/>
          <w:bCs/>
          <w:sz w:val="28"/>
          <w:szCs w:val="28"/>
        </w:rPr>
        <w:t>PIC CONTROLLER BOARD</w:t>
      </w:r>
    </w:p>
    <w:p w:rsidR="00AA0F9E" w:rsidRPr="00AA0F9E" w:rsidRDefault="00AA0F9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838700" cy="3638550"/>
            <wp:effectExtent l="19050" t="0" r="0" b="0"/>
            <wp:docPr id="8" name="Picture 3" descr="C:\Users\Graphics-Studio\Desktop\SURIYA\pic16f2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pic16f2_1_1.jpg"/>
                    <pic:cNvPicPr>
                      <a:picLocks noChangeAspect="1" noChangeArrowheads="1"/>
                    </pic:cNvPicPr>
                  </pic:nvPicPr>
                  <pic:blipFill>
                    <a:blip r:embed="rId8"/>
                    <a:srcRect/>
                    <a:stretch>
                      <a:fillRect/>
                    </a:stretch>
                  </pic:blipFill>
                  <pic:spPr bwMode="auto">
                    <a:xfrm>
                      <a:off x="0" y="0"/>
                      <a:ext cx="4838700" cy="3638550"/>
                    </a:xfrm>
                    <a:prstGeom prst="rect">
                      <a:avLst/>
                    </a:prstGeom>
                    <a:noFill/>
                    <a:ln w="9525">
                      <a:noFill/>
                      <a:miter lim="800000"/>
                      <a:headEnd/>
                      <a:tailEnd/>
                    </a:ln>
                  </pic:spPr>
                </pic:pic>
              </a:graphicData>
            </a:graphic>
          </wp:inline>
        </w:drawing>
      </w:r>
    </w:p>
    <w:p w:rsidR="0073399C" w:rsidRDefault="0073399C" w:rsidP="00115C88">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lastRenderedPageBreak/>
        <w:t>WORKING</w:t>
      </w:r>
    </w:p>
    <w:p w:rsidR="0073399C" w:rsidRPr="0073399C" w:rsidRDefault="0073399C" w:rsidP="00115C88">
      <w:pPr>
        <w:autoSpaceDE w:val="0"/>
        <w:autoSpaceDN w:val="0"/>
        <w:adjustRightInd w:val="0"/>
        <w:spacing w:after="120" w:line="360" w:lineRule="auto"/>
        <w:jc w:val="both"/>
        <w:rPr>
          <w:rFonts w:ascii="Times New Roman" w:hAnsi="Times New Roman"/>
          <w:bCs/>
          <w:sz w:val="28"/>
          <w:szCs w:val="28"/>
        </w:rPr>
      </w:pPr>
      <w:r>
        <w:rPr>
          <w:rFonts w:ascii="Times New Roman" w:hAnsi="Times New Roman"/>
          <w:b/>
          <w:bCs/>
          <w:sz w:val="28"/>
          <w:szCs w:val="28"/>
        </w:rPr>
        <w:tab/>
      </w:r>
      <w:r>
        <w:rPr>
          <w:rFonts w:ascii="Times New Roman" w:hAnsi="Times New Roman"/>
          <w:bCs/>
          <w:sz w:val="28"/>
          <w:szCs w:val="28"/>
        </w:rPr>
        <w:t xml:space="preserve">The pic controller is used for generate the </w:t>
      </w:r>
      <w:proofErr w:type="spellStart"/>
      <w:r>
        <w:rPr>
          <w:rFonts w:ascii="Times New Roman" w:hAnsi="Times New Roman"/>
          <w:bCs/>
          <w:sz w:val="28"/>
          <w:szCs w:val="28"/>
        </w:rPr>
        <w:t>pwm</w:t>
      </w:r>
      <w:proofErr w:type="spellEnd"/>
      <w:r>
        <w:rPr>
          <w:rFonts w:ascii="Times New Roman" w:hAnsi="Times New Roman"/>
          <w:bCs/>
          <w:sz w:val="28"/>
          <w:szCs w:val="28"/>
        </w:rPr>
        <w:t xml:space="preserve"> pulses for converter and inverter circuit. The pic controller pulses are given to the driver circuit</w:t>
      </w:r>
      <w:r w:rsidR="00A97058">
        <w:rPr>
          <w:rFonts w:ascii="Times New Roman" w:hAnsi="Times New Roman"/>
          <w:bCs/>
          <w:sz w:val="28"/>
          <w:szCs w:val="28"/>
        </w:rPr>
        <w:t xml:space="preserve"> as</w:t>
      </w:r>
      <w:r>
        <w:rPr>
          <w:rFonts w:ascii="Times New Roman" w:hAnsi="Times New Roman"/>
          <w:bCs/>
          <w:sz w:val="28"/>
          <w:szCs w:val="28"/>
        </w:rPr>
        <w:t xml:space="preserve"> input. Driver board is mainly used </w:t>
      </w:r>
      <w:r w:rsidR="00A97058">
        <w:rPr>
          <w:rFonts w:ascii="Times New Roman" w:hAnsi="Times New Roman"/>
          <w:bCs/>
          <w:sz w:val="28"/>
          <w:szCs w:val="28"/>
        </w:rPr>
        <w:t>to</w:t>
      </w:r>
      <w:r>
        <w:rPr>
          <w:rFonts w:ascii="Times New Roman" w:hAnsi="Times New Roman"/>
          <w:bCs/>
          <w:sz w:val="28"/>
          <w:szCs w:val="28"/>
        </w:rPr>
        <w:t xml:space="preserve"> isolate and amplify the input signal</w:t>
      </w:r>
      <w:r w:rsidR="00A97058">
        <w:rPr>
          <w:rFonts w:ascii="Times New Roman" w:hAnsi="Times New Roman"/>
          <w:bCs/>
          <w:sz w:val="28"/>
          <w:szCs w:val="28"/>
        </w:rPr>
        <w:t>s</w:t>
      </w:r>
      <w:r>
        <w:rPr>
          <w:rFonts w:ascii="Times New Roman" w:hAnsi="Times New Roman"/>
          <w:bCs/>
          <w:sz w:val="28"/>
          <w:szCs w:val="28"/>
        </w:rPr>
        <w:t xml:space="preserve"> of </w:t>
      </w:r>
      <w:r w:rsidR="00A97058">
        <w:rPr>
          <w:rFonts w:ascii="Times New Roman" w:hAnsi="Times New Roman"/>
          <w:bCs/>
          <w:sz w:val="28"/>
          <w:szCs w:val="28"/>
        </w:rPr>
        <w:t>controller pulses</w:t>
      </w:r>
      <w:r>
        <w:rPr>
          <w:rFonts w:ascii="Times New Roman" w:hAnsi="Times New Roman"/>
          <w:bCs/>
          <w:sz w:val="28"/>
          <w:szCs w:val="28"/>
        </w:rPr>
        <w:t xml:space="preserve">. The driver circuit amplified output will be connected to the main </w:t>
      </w:r>
      <w:r w:rsidR="00A97058">
        <w:rPr>
          <w:rFonts w:ascii="Times New Roman" w:hAnsi="Times New Roman"/>
          <w:bCs/>
          <w:sz w:val="28"/>
          <w:szCs w:val="28"/>
        </w:rPr>
        <w:t xml:space="preserve">power </w:t>
      </w:r>
      <w:r>
        <w:rPr>
          <w:rFonts w:ascii="Times New Roman" w:hAnsi="Times New Roman"/>
          <w:bCs/>
          <w:sz w:val="28"/>
          <w:szCs w:val="28"/>
        </w:rPr>
        <w:t xml:space="preserve">circuit devices. The dc to dc converter converts the low dc voltage into </w:t>
      </w:r>
      <w:r w:rsidR="00F32D35">
        <w:rPr>
          <w:rFonts w:ascii="Times New Roman" w:hAnsi="Times New Roman"/>
          <w:bCs/>
          <w:sz w:val="28"/>
          <w:szCs w:val="28"/>
        </w:rPr>
        <w:t xml:space="preserve">high dc voltage. And </w:t>
      </w:r>
      <w:proofErr w:type="gramStart"/>
      <w:r w:rsidR="00F32D35">
        <w:rPr>
          <w:rFonts w:ascii="Times New Roman" w:hAnsi="Times New Roman"/>
          <w:bCs/>
          <w:sz w:val="28"/>
          <w:szCs w:val="28"/>
        </w:rPr>
        <w:t xml:space="preserve">inverter </w:t>
      </w:r>
      <w:r>
        <w:rPr>
          <w:rFonts w:ascii="Times New Roman" w:hAnsi="Times New Roman"/>
          <w:bCs/>
          <w:sz w:val="28"/>
          <w:szCs w:val="28"/>
        </w:rPr>
        <w:t xml:space="preserve"> converts</w:t>
      </w:r>
      <w:proofErr w:type="gramEnd"/>
      <w:r w:rsidR="001F0DB0">
        <w:rPr>
          <w:rFonts w:ascii="Times New Roman" w:hAnsi="Times New Roman"/>
          <w:bCs/>
          <w:sz w:val="28"/>
          <w:szCs w:val="28"/>
        </w:rPr>
        <w:t xml:space="preserve"> the dc voltage into ac voltage. In normal condition the lamp glow in low intensity. If IR detects any object the lamp will be glow in high intensity</w:t>
      </w:r>
      <w:r w:rsidR="00F32D35">
        <w:rPr>
          <w:rFonts w:ascii="Times New Roman" w:hAnsi="Times New Roman"/>
          <w:bCs/>
          <w:sz w:val="28"/>
          <w:szCs w:val="28"/>
        </w:rPr>
        <w:t>,</w:t>
      </w:r>
      <w:r w:rsidR="001F0DB0">
        <w:rPr>
          <w:rFonts w:ascii="Times New Roman" w:hAnsi="Times New Roman"/>
          <w:bCs/>
          <w:sz w:val="28"/>
          <w:szCs w:val="28"/>
        </w:rPr>
        <w:t xml:space="preserve"> </w:t>
      </w:r>
      <w:r w:rsidR="00F32D35">
        <w:rPr>
          <w:rFonts w:ascii="Times New Roman" w:hAnsi="Times New Roman"/>
          <w:bCs/>
          <w:sz w:val="28"/>
          <w:szCs w:val="28"/>
        </w:rPr>
        <w:t>it</w:t>
      </w:r>
      <w:r w:rsidR="001F0DB0">
        <w:rPr>
          <w:rFonts w:ascii="Times New Roman" w:hAnsi="Times New Roman"/>
          <w:bCs/>
          <w:sz w:val="28"/>
          <w:szCs w:val="28"/>
        </w:rPr>
        <w:t xml:space="preserve"> depends on the converter duty cycle.</w:t>
      </w:r>
    </w:p>
    <w:p w:rsidR="001F0DB0" w:rsidRDefault="001F0DB0" w:rsidP="00115C88">
      <w:pPr>
        <w:autoSpaceDE w:val="0"/>
        <w:autoSpaceDN w:val="0"/>
        <w:adjustRightInd w:val="0"/>
        <w:spacing w:after="120" w:line="360" w:lineRule="auto"/>
        <w:jc w:val="both"/>
        <w:rPr>
          <w:rFonts w:ascii="Times New Roman" w:hAnsi="Times New Roman"/>
          <w:b/>
          <w:bCs/>
          <w:sz w:val="28"/>
          <w:szCs w:val="28"/>
        </w:rPr>
      </w:pPr>
    </w:p>
    <w:p w:rsidR="00AA0F9E" w:rsidRDefault="00AA0F9E" w:rsidP="00115C88">
      <w:pPr>
        <w:autoSpaceDE w:val="0"/>
        <w:autoSpaceDN w:val="0"/>
        <w:adjustRightInd w:val="0"/>
        <w:spacing w:after="120" w:line="360" w:lineRule="auto"/>
        <w:jc w:val="both"/>
        <w:rPr>
          <w:rFonts w:ascii="Times New Roman" w:hAnsi="Times New Roman"/>
          <w:b/>
          <w:bCs/>
          <w:sz w:val="28"/>
          <w:szCs w:val="28"/>
        </w:rPr>
      </w:pPr>
    </w:p>
    <w:p w:rsidR="00AA0F9E" w:rsidRDefault="00AA0F9E" w:rsidP="00115C88">
      <w:pPr>
        <w:autoSpaceDE w:val="0"/>
        <w:autoSpaceDN w:val="0"/>
        <w:adjustRightInd w:val="0"/>
        <w:spacing w:after="120" w:line="360" w:lineRule="auto"/>
        <w:jc w:val="both"/>
        <w:rPr>
          <w:rFonts w:ascii="Times New Roman" w:hAnsi="Times New Roman"/>
          <w:b/>
          <w:bCs/>
          <w:sz w:val="28"/>
          <w:szCs w:val="28"/>
        </w:rPr>
      </w:pPr>
    </w:p>
    <w:p w:rsidR="00115C88" w:rsidRPr="00115C88" w:rsidRDefault="00DB3929" w:rsidP="00115C88">
      <w:pPr>
        <w:autoSpaceDE w:val="0"/>
        <w:autoSpaceDN w:val="0"/>
        <w:adjustRightInd w:val="0"/>
        <w:spacing w:after="120" w:line="360" w:lineRule="auto"/>
        <w:jc w:val="both"/>
        <w:rPr>
          <w:rFonts w:ascii="Times New Roman" w:hAnsi="Times New Roman"/>
          <w:b/>
          <w:bCs/>
          <w:sz w:val="28"/>
          <w:szCs w:val="28"/>
        </w:rPr>
      </w:pPr>
      <w:r w:rsidRPr="00115C88">
        <w:rPr>
          <w:rFonts w:ascii="Times New Roman" w:hAnsi="Times New Roman"/>
          <w:b/>
          <w:bCs/>
          <w:sz w:val="28"/>
          <w:szCs w:val="28"/>
        </w:rPr>
        <w:t>CIRCUIT DIAGRAM</w:t>
      </w:r>
      <w:r w:rsidR="001F0DB0">
        <w:rPr>
          <w:rFonts w:ascii="Times New Roman" w:hAnsi="Times New Roman"/>
          <w:b/>
          <w:bCs/>
          <w:sz w:val="28"/>
          <w:szCs w:val="28"/>
        </w:rPr>
        <w:t xml:space="preserve"> FOR DC TO DC CONVERTER</w:t>
      </w:r>
    </w:p>
    <w:p w:rsidR="00DB3929" w:rsidRPr="00DB3929" w:rsidRDefault="00AF52B3" w:rsidP="001E1CE3">
      <w:pPr>
        <w:autoSpaceDE w:val="0"/>
        <w:autoSpaceDN w:val="0"/>
        <w:adjustRightInd w:val="0"/>
        <w:spacing w:after="120" w:line="360" w:lineRule="auto"/>
        <w:jc w:val="center"/>
        <w:rPr>
          <w:rFonts w:ascii="Times New Roman" w:hAnsi="Times New Roman" w:cs="Times New Roman"/>
          <w:bCs/>
          <w:sz w:val="28"/>
          <w:szCs w:val="28"/>
        </w:rPr>
      </w:pPr>
      <w:r w:rsidRPr="00AF52B3">
        <w:rPr>
          <w:rFonts w:ascii="Times New Roman" w:hAnsi="Times New Roman" w:cs="Times New Roman"/>
          <w:bCs/>
          <w:noProof/>
          <w:sz w:val="28"/>
          <w:szCs w:val="28"/>
        </w:rPr>
        <w:drawing>
          <wp:inline distT="0" distB="0" distL="0" distR="0">
            <wp:extent cx="4362450" cy="2114550"/>
            <wp:effectExtent l="0" t="0" r="0" b="0"/>
            <wp:docPr id="1" name="Picture 1" descr="C:\Users\ArunKrish\Desktop\suriya\doc\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Krish\Desktop\suriya\doc\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114550"/>
                    </a:xfrm>
                    <a:prstGeom prst="rect">
                      <a:avLst/>
                    </a:prstGeom>
                    <a:noFill/>
                    <a:ln>
                      <a:noFill/>
                    </a:ln>
                  </pic:spPr>
                </pic:pic>
              </a:graphicData>
            </a:graphic>
          </wp:inline>
        </w:drawing>
      </w:r>
    </w:p>
    <w:p w:rsidR="00A97058" w:rsidRDefault="00A97058" w:rsidP="00DB3929">
      <w:pPr>
        <w:spacing w:after="120" w:line="360" w:lineRule="auto"/>
        <w:jc w:val="both"/>
        <w:rPr>
          <w:rFonts w:ascii="Times New Roman" w:hAnsi="Times New Roman" w:cs="Times New Roman"/>
          <w:b/>
          <w:sz w:val="28"/>
          <w:szCs w:val="28"/>
        </w:rPr>
      </w:pPr>
    </w:p>
    <w:p w:rsidR="00A97058" w:rsidRDefault="00A97058" w:rsidP="00DB3929">
      <w:pPr>
        <w:spacing w:after="120" w:line="360" w:lineRule="auto"/>
        <w:jc w:val="both"/>
        <w:rPr>
          <w:rFonts w:ascii="Times New Roman" w:hAnsi="Times New Roman" w:cs="Times New Roman"/>
          <w:b/>
          <w:sz w:val="28"/>
          <w:szCs w:val="28"/>
        </w:rPr>
      </w:pPr>
    </w:p>
    <w:p w:rsidR="00A97058" w:rsidRDefault="00A97058" w:rsidP="00DB3929">
      <w:pPr>
        <w:spacing w:after="120" w:line="360" w:lineRule="auto"/>
        <w:jc w:val="both"/>
        <w:rPr>
          <w:rFonts w:ascii="Times New Roman" w:hAnsi="Times New Roman" w:cs="Times New Roman"/>
          <w:b/>
          <w:sz w:val="28"/>
          <w:szCs w:val="28"/>
        </w:rPr>
      </w:pPr>
    </w:p>
    <w:p w:rsidR="00A97058" w:rsidRDefault="00A97058" w:rsidP="00DB3929">
      <w:pPr>
        <w:spacing w:after="120" w:line="360" w:lineRule="auto"/>
        <w:jc w:val="both"/>
        <w:rPr>
          <w:rFonts w:ascii="Times New Roman" w:hAnsi="Times New Roman" w:cs="Times New Roman"/>
          <w:b/>
          <w:sz w:val="28"/>
          <w:szCs w:val="28"/>
        </w:rPr>
      </w:pPr>
    </w:p>
    <w:p w:rsidR="00604458" w:rsidRDefault="001F0DB0" w:rsidP="00DB392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CIRCUIT DIAGRAM FOR INVERTER</w:t>
      </w:r>
    </w:p>
    <w:p w:rsidR="001F0DB0" w:rsidRDefault="004F2EA7" w:rsidP="001E1CE3">
      <w:pPr>
        <w:spacing w:after="120" w:line="360" w:lineRule="auto"/>
        <w:jc w:val="center"/>
        <w:rPr>
          <w:rFonts w:ascii="Times New Roman" w:hAnsi="Times New Roman" w:cs="Times New Roman"/>
          <w:b/>
          <w:sz w:val="28"/>
          <w:szCs w:val="28"/>
        </w:rPr>
      </w:pPr>
      <w:r w:rsidRPr="004F2EA7">
        <w:rPr>
          <w:rFonts w:ascii="Times New Roman" w:hAnsi="Times New Roman" w:cs="Times New Roman"/>
          <w:b/>
          <w:noProof/>
          <w:sz w:val="28"/>
          <w:szCs w:val="28"/>
        </w:rPr>
        <w:drawing>
          <wp:inline distT="0" distB="0" distL="0" distR="0">
            <wp:extent cx="3533775" cy="1790700"/>
            <wp:effectExtent l="19050" t="0" r="9525" b="0"/>
            <wp:docPr id="6" name="Picture 4" descr="C:\Users\Graphics-Studio\Desktop\SURIYA\Schematic-diagram-of-single-phase-full-bridge-inverter-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phics-Studio\Desktop\SURIYA\Schematic-diagram-of-single-phase-full-bridge-inverter-circuit.png"/>
                    <pic:cNvPicPr>
                      <a:picLocks noChangeAspect="1" noChangeArrowheads="1"/>
                    </pic:cNvPicPr>
                  </pic:nvPicPr>
                  <pic:blipFill>
                    <a:blip r:embed="rId10">
                      <a:biLevel thresh="50000"/>
                    </a:blip>
                    <a:srcRect/>
                    <a:stretch>
                      <a:fillRect/>
                    </a:stretch>
                  </pic:blipFill>
                  <pic:spPr bwMode="auto">
                    <a:xfrm>
                      <a:off x="0" y="0"/>
                      <a:ext cx="3533775" cy="1790700"/>
                    </a:xfrm>
                    <a:prstGeom prst="rect">
                      <a:avLst/>
                    </a:prstGeom>
                    <a:noFill/>
                    <a:ln w="9525">
                      <a:noFill/>
                      <a:miter lim="800000"/>
                      <a:headEnd/>
                      <a:tailEnd/>
                    </a:ln>
                  </pic:spPr>
                </pic:pic>
              </a:graphicData>
            </a:graphic>
          </wp:inline>
        </w:drawing>
      </w:r>
    </w:p>
    <w:p w:rsidR="00DB3929" w:rsidRPr="00DB3929" w:rsidRDefault="00DB3929" w:rsidP="00DB392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ADVANTAGES</w:t>
      </w:r>
    </w:p>
    <w:p w:rsidR="00DB3929" w:rsidRPr="00DB3929" w:rsidRDefault="00DB3929" w:rsidP="00DB3929">
      <w:pPr>
        <w:pStyle w:val="ListParagraph"/>
        <w:numPr>
          <w:ilvl w:val="0"/>
          <w:numId w:val="3"/>
        </w:numPr>
        <w:autoSpaceDE w:val="0"/>
        <w:autoSpaceDN w:val="0"/>
        <w:adjustRightInd w:val="0"/>
        <w:spacing w:after="120" w:line="360" w:lineRule="auto"/>
        <w:jc w:val="both"/>
        <w:rPr>
          <w:rFonts w:ascii="Times New Roman" w:hAnsi="Times New Roman"/>
          <w:bCs/>
          <w:sz w:val="28"/>
          <w:szCs w:val="28"/>
        </w:rPr>
      </w:pPr>
      <w:r w:rsidRPr="00DB3929">
        <w:rPr>
          <w:rFonts w:ascii="Times New Roman" w:hAnsi="Times New Roman"/>
          <w:bCs/>
          <w:sz w:val="28"/>
          <w:szCs w:val="28"/>
        </w:rPr>
        <w:t>High step-up conversion</w:t>
      </w:r>
    </w:p>
    <w:p w:rsidR="00DB3929" w:rsidRPr="00DB3929" w:rsidRDefault="00DB3929" w:rsidP="00DB3929">
      <w:pPr>
        <w:pStyle w:val="ListParagraph"/>
        <w:numPr>
          <w:ilvl w:val="0"/>
          <w:numId w:val="3"/>
        </w:numPr>
        <w:autoSpaceDE w:val="0"/>
        <w:autoSpaceDN w:val="0"/>
        <w:adjustRightInd w:val="0"/>
        <w:spacing w:after="120" w:line="360" w:lineRule="auto"/>
        <w:jc w:val="both"/>
        <w:rPr>
          <w:rFonts w:ascii="Times New Roman" w:hAnsi="Times New Roman"/>
          <w:bCs/>
          <w:sz w:val="28"/>
          <w:szCs w:val="28"/>
        </w:rPr>
      </w:pPr>
      <w:r w:rsidRPr="00DB3929">
        <w:rPr>
          <w:rFonts w:ascii="Times New Roman" w:hAnsi="Times New Roman"/>
          <w:sz w:val="28"/>
          <w:szCs w:val="28"/>
        </w:rPr>
        <w:t>High efficiency</w:t>
      </w:r>
    </w:p>
    <w:p w:rsidR="00DB3929" w:rsidRPr="00DB3929" w:rsidRDefault="00DB3929" w:rsidP="00DB3929">
      <w:pPr>
        <w:pStyle w:val="ListParagraph"/>
        <w:numPr>
          <w:ilvl w:val="0"/>
          <w:numId w:val="3"/>
        </w:numPr>
        <w:autoSpaceDE w:val="0"/>
        <w:autoSpaceDN w:val="0"/>
        <w:adjustRightInd w:val="0"/>
        <w:spacing w:after="120" w:line="360" w:lineRule="auto"/>
        <w:jc w:val="both"/>
        <w:rPr>
          <w:rFonts w:ascii="Times New Roman" w:hAnsi="Times New Roman"/>
          <w:bCs/>
          <w:sz w:val="28"/>
          <w:szCs w:val="28"/>
        </w:rPr>
      </w:pPr>
      <w:r w:rsidRPr="00DB3929">
        <w:rPr>
          <w:rFonts w:ascii="Times New Roman" w:hAnsi="Times New Roman"/>
          <w:sz w:val="28"/>
          <w:szCs w:val="28"/>
        </w:rPr>
        <w:t xml:space="preserve">Increased gain value </w:t>
      </w:r>
    </w:p>
    <w:p w:rsidR="00DB3929" w:rsidRPr="00DB3929" w:rsidRDefault="00DB3929" w:rsidP="00DB3929">
      <w:pPr>
        <w:pStyle w:val="ListParagraph"/>
        <w:autoSpaceDE w:val="0"/>
        <w:autoSpaceDN w:val="0"/>
        <w:adjustRightInd w:val="0"/>
        <w:spacing w:after="120" w:line="360" w:lineRule="auto"/>
        <w:jc w:val="both"/>
        <w:rPr>
          <w:rFonts w:ascii="Times New Roman" w:hAnsi="Times New Roman"/>
          <w:bCs/>
          <w:sz w:val="28"/>
          <w:szCs w:val="28"/>
        </w:rPr>
      </w:pPr>
    </w:p>
    <w:p w:rsidR="00DB3929" w:rsidRPr="00DB3929" w:rsidRDefault="00DB3929" w:rsidP="00DB3929">
      <w:pPr>
        <w:autoSpaceDE w:val="0"/>
        <w:autoSpaceDN w:val="0"/>
        <w:adjustRightInd w:val="0"/>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APPLICATIONS</w:t>
      </w:r>
    </w:p>
    <w:p w:rsidR="00AF52B3" w:rsidRPr="00AF52B3" w:rsidRDefault="00AF52B3" w:rsidP="00DB3929">
      <w:pPr>
        <w:pStyle w:val="ListParagraph"/>
        <w:numPr>
          <w:ilvl w:val="0"/>
          <w:numId w:val="4"/>
        </w:numPr>
        <w:autoSpaceDE w:val="0"/>
        <w:autoSpaceDN w:val="0"/>
        <w:adjustRightInd w:val="0"/>
        <w:spacing w:after="120" w:line="360" w:lineRule="auto"/>
        <w:jc w:val="both"/>
        <w:rPr>
          <w:rFonts w:ascii="Times New Roman" w:hAnsi="Times New Roman"/>
          <w:bCs/>
          <w:sz w:val="28"/>
          <w:szCs w:val="28"/>
        </w:rPr>
      </w:pPr>
      <w:r>
        <w:rPr>
          <w:rFonts w:ascii="Times New Roman" w:hAnsi="Times New Roman"/>
          <w:sz w:val="28"/>
          <w:szCs w:val="28"/>
        </w:rPr>
        <w:t>Street light control</w:t>
      </w:r>
    </w:p>
    <w:p w:rsidR="00DB3929" w:rsidRPr="00DB3929" w:rsidRDefault="00AF52B3" w:rsidP="00DB3929">
      <w:pPr>
        <w:pStyle w:val="ListParagraph"/>
        <w:numPr>
          <w:ilvl w:val="0"/>
          <w:numId w:val="4"/>
        </w:numPr>
        <w:autoSpaceDE w:val="0"/>
        <w:autoSpaceDN w:val="0"/>
        <w:adjustRightInd w:val="0"/>
        <w:spacing w:after="120" w:line="360" w:lineRule="auto"/>
        <w:jc w:val="both"/>
        <w:rPr>
          <w:rFonts w:ascii="Times New Roman" w:hAnsi="Times New Roman"/>
          <w:bCs/>
          <w:sz w:val="28"/>
          <w:szCs w:val="28"/>
        </w:rPr>
      </w:pPr>
      <w:r>
        <w:rPr>
          <w:rFonts w:ascii="Times New Roman" w:hAnsi="Times New Roman"/>
          <w:bCs/>
          <w:sz w:val="28"/>
          <w:szCs w:val="28"/>
        </w:rPr>
        <w:t>Motor control</w:t>
      </w:r>
    </w:p>
    <w:p w:rsidR="00DB3929" w:rsidRPr="00DB3929" w:rsidRDefault="00DB3929" w:rsidP="00DB3929">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t>CONCLUSION</w:t>
      </w:r>
    </w:p>
    <w:p w:rsidR="00937BEF" w:rsidRDefault="00D23392" w:rsidP="004F2EA7">
      <w:pPr>
        <w:autoSpaceDE w:val="0"/>
        <w:autoSpaceDN w:val="0"/>
        <w:adjustRightInd w:val="0"/>
        <w:spacing w:after="120" w:line="360" w:lineRule="auto"/>
        <w:ind w:firstLine="720"/>
        <w:jc w:val="both"/>
        <w:rPr>
          <w:rFonts w:ascii="Times New Roman" w:hAnsi="Times New Roman"/>
          <w:sz w:val="28"/>
          <w:szCs w:val="24"/>
        </w:rPr>
      </w:pPr>
      <w:r w:rsidRPr="004F2EA7">
        <w:rPr>
          <w:rFonts w:ascii="Times New Roman" w:hAnsi="Times New Roman"/>
          <w:sz w:val="28"/>
          <w:szCs w:val="24"/>
        </w:rPr>
        <w:t>An SCDS</w:t>
      </w:r>
      <w:r w:rsidR="004F2EA7">
        <w:rPr>
          <w:rFonts w:ascii="Times New Roman" w:hAnsi="Times New Roman"/>
          <w:sz w:val="28"/>
          <w:szCs w:val="24"/>
        </w:rPr>
        <w:t xml:space="preserve">(Switched Capacitor based Dual Switch) </w:t>
      </w:r>
      <w:r w:rsidRPr="004F2EA7">
        <w:rPr>
          <w:rFonts w:ascii="Times New Roman" w:hAnsi="Times New Roman"/>
          <w:sz w:val="28"/>
          <w:szCs w:val="24"/>
        </w:rPr>
        <w:t xml:space="preserve">dc-dc </w:t>
      </w:r>
      <w:r w:rsidR="00604458" w:rsidRPr="004F2EA7">
        <w:rPr>
          <w:rFonts w:ascii="Times New Roman" w:hAnsi="Times New Roman"/>
          <w:sz w:val="28"/>
          <w:szCs w:val="24"/>
        </w:rPr>
        <w:t>converter has t</w:t>
      </w:r>
      <w:r w:rsidRPr="004F2EA7">
        <w:rPr>
          <w:rFonts w:ascii="Times New Roman" w:hAnsi="Times New Roman"/>
          <w:sz w:val="28"/>
          <w:szCs w:val="24"/>
        </w:rPr>
        <w:t xml:space="preserve">he features of the proposed SCDS converter are as follows: A simple structure, thereby achieving a high-voltage gain with a small duty cycle for the reduction of the conduction loss of the power switches, and a low-voltage stress on the MOSFETs and diodes. The operating principle, </w:t>
      </w:r>
      <w:proofErr w:type="spellStart"/>
      <w:r w:rsidR="004F2EA7">
        <w:rPr>
          <w:rFonts w:ascii="Times New Roman" w:hAnsi="Times New Roman"/>
          <w:sz w:val="28"/>
          <w:szCs w:val="24"/>
        </w:rPr>
        <w:t>continous</w:t>
      </w:r>
      <w:proofErr w:type="spellEnd"/>
      <w:r w:rsidR="004F2EA7">
        <w:rPr>
          <w:rFonts w:ascii="Times New Roman" w:hAnsi="Times New Roman"/>
          <w:sz w:val="28"/>
          <w:szCs w:val="24"/>
        </w:rPr>
        <w:t xml:space="preserve"> and </w:t>
      </w:r>
      <w:proofErr w:type="spellStart"/>
      <w:r w:rsidR="004F2EA7">
        <w:rPr>
          <w:rFonts w:ascii="Times New Roman" w:hAnsi="Times New Roman"/>
          <w:sz w:val="28"/>
          <w:szCs w:val="24"/>
        </w:rPr>
        <w:t>discontinous</w:t>
      </w:r>
      <w:proofErr w:type="spellEnd"/>
      <w:r w:rsidR="004F2EA7">
        <w:rPr>
          <w:rFonts w:ascii="Times New Roman" w:hAnsi="Times New Roman"/>
          <w:sz w:val="28"/>
          <w:szCs w:val="24"/>
        </w:rPr>
        <w:t xml:space="preserve"> conduction mode </w:t>
      </w:r>
      <w:r w:rsidRPr="004F2EA7">
        <w:rPr>
          <w:rFonts w:ascii="Times New Roman" w:hAnsi="Times New Roman"/>
          <w:sz w:val="28"/>
          <w:szCs w:val="24"/>
        </w:rPr>
        <w:t>circuit analyses, and parameter design are presented. Also, an overall comparison between the proposed converter and other</w:t>
      </w:r>
      <w:r w:rsidR="004F2EA7">
        <w:rPr>
          <w:rFonts w:ascii="Times New Roman" w:hAnsi="Times New Roman"/>
          <w:sz w:val="28"/>
          <w:szCs w:val="24"/>
        </w:rPr>
        <w:t xml:space="preserve"> </w:t>
      </w:r>
      <w:r w:rsidRPr="004F2EA7">
        <w:rPr>
          <w:rFonts w:ascii="Times New Roman" w:hAnsi="Times New Roman"/>
          <w:sz w:val="28"/>
          <w:szCs w:val="24"/>
        </w:rPr>
        <w:t>non-isolated dc-dc converters is addressed.</w:t>
      </w:r>
    </w:p>
    <w:p w:rsidR="004C0CCE" w:rsidRDefault="001E1CE3" w:rsidP="00937BEF">
      <w:pPr>
        <w:autoSpaceDE w:val="0"/>
        <w:autoSpaceDN w:val="0"/>
        <w:adjustRightInd w:val="0"/>
        <w:spacing w:after="120" w:line="360" w:lineRule="auto"/>
        <w:jc w:val="both"/>
        <w:rPr>
          <w:rFonts w:ascii="Times New Roman" w:hAnsi="Times New Roman"/>
          <w:b/>
          <w:sz w:val="28"/>
          <w:szCs w:val="24"/>
        </w:rPr>
      </w:pPr>
      <w:r w:rsidRPr="001E1CE3">
        <w:rPr>
          <w:rFonts w:ascii="Times New Roman" w:hAnsi="Times New Roman"/>
          <w:b/>
          <w:sz w:val="28"/>
          <w:szCs w:val="24"/>
        </w:rPr>
        <w:lastRenderedPageBreak/>
        <w:t>IN</w:t>
      </w:r>
      <w:r w:rsidR="00B53DC1">
        <w:rPr>
          <w:rFonts w:ascii="Times New Roman" w:hAnsi="Times New Roman"/>
          <w:b/>
          <w:sz w:val="28"/>
          <w:szCs w:val="24"/>
        </w:rPr>
        <w:t xml:space="preserve"> NORMAL CONDITION CONVERTER DUTYCYCLE </w:t>
      </w:r>
      <w:r w:rsidRPr="001E1CE3">
        <w:rPr>
          <w:rFonts w:ascii="Times New Roman" w:hAnsi="Times New Roman"/>
          <w:b/>
          <w:sz w:val="28"/>
          <w:szCs w:val="24"/>
        </w:rPr>
        <w:t xml:space="preserve"> </w:t>
      </w:r>
    </w:p>
    <w:p w:rsidR="001E1CE3" w:rsidRDefault="00B53DC1" w:rsidP="001E1CE3">
      <w:pPr>
        <w:autoSpaceDE w:val="0"/>
        <w:autoSpaceDN w:val="0"/>
        <w:adjustRightInd w:val="0"/>
        <w:spacing w:after="120" w:line="360" w:lineRule="auto"/>
        <w:jc w:val="center"/>
        <w:rPr>
          <w:rFonts w:ascii="Times New Roman" w:hAnsi="Times New Roman"/>
          <w:b/>
          <w:sz w:val="32"/>
          <w:szCs w:val="28"/>
        </w:rPr>
      </w:pPr>
      <w:r>
        <w:rPr>
          <w:rFonts w:ascii="Times New Roman" w:hAnsi="Times New Roman"/>
          <w:b/>
          <w:noProof/>
          <w:sz w:val="32"/>
          <w:szCs w:val="28"/>
        </w:rPr>
        <w:drawing>
          <wp:inline distT="0" distB="0" distL="0" distR="0">
            <wp:extent cx="3810000" cy="2286000"/>
            <wp:effectExtent l="19050" t="0" r="0" b="0"/>
            <wp:docPr id="3" name="Picture 1" descr="C:\Users\Graphics-Studio\Desktop\SURIYA\automatic street light intensity control\MA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automatic street light intensity control\MAP001.BMP"/>
                    <pic:cNvPicPr>
                      <a:picLocks noChangeAspect="1" noChangeArrowheads="1"/>
                    </pic:cNvPicPr>
                  </pic:nvPicPr>
                  <pic:blipFill>
                    <a:blip r:embed="rId11"/>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B53DC1" w:rsidRDefault="00B53DC1" w:rsidP="00B53DC1">
      <w:pPr>
        <w:autoSpaceDE w:val="0"/>
        <w:autoSpaceDN w:val="0"/>
        <w:adjustRightInd w:val="0"/>
        <w:spacing w:after="120" w:line="360" w:lineRule="auto"/>
        <w:rPr>
          <w:rFonts w:ascii="Times New Roman" w:hAnsi="Times New Roman"/>
          <w:b/>
          <w:sz w:val="32"/>
          <w:szCs w:val="28"/>
        </w:rPr>
      </w:pPr>
      <w:r>
        <w:rPr>
          <w:rFonts w:ascii="Times New Roman" w:hAnsi="Times New Roman"/>
          <w:b/>
          <w:sz w:val="32"/>
          <w:szCs w:val="28"/>
        </w:rPr>
        <w:t xml:space="preserve">IR DETECTS </w:t>
      </w:r>
      <w:r w:rsidR="00A11415">
        <w:rPr>
          <w:rFonts w:ascii="Times New Roman" w:hAnsi="Times New Roman"/>
          <w:b/>
          <w:sz w:val="32"/>
          <w:szCs w:val="28"/>
        </w:rPr>
        <w:t>OBJECT</w:t>
      </w:r>
      <w:bookmarkStart w:id="0" w:name="_GoBack"/>
      <w:bookmarkEnd w:id="0"/>
      <w:r>
        <w:rPr>
          <w:rFonts w:ascii="Times New Roman" w:hAnsi="Times New Roman"/>
          <w:b/>
          <w:sz w:val="32"/>
          <w:szCs w:val="28"/>
        </w:rPr>
        <w:t xml:space="preserve"> CONVERTER DUTYCYCLE</w:t>
      </w:r>
    </w:p>
    <w:p w:rsidR="00B53DC1" w:rsidRDefault="00B53DC1" w:rsidP="00B53DC1">
      <w:pPr>
        <w:autoSpaceDE w:val="0"/>
        <w:autoSpaceDN w:val="0"/>
        <w:adjustRightInd w:val="0"/>
        <w:spacing w:after="120" w:line="360" w:lineRule="auto"/>
        <w:jc w:val="center"/>
        <w:rPr>
          <w:rFonts w:ascii="Times New Roman" w:hAnsi="Times New Roman"/>
          <w:b/>
          <w:sz w:val="32"/>
          <w:szCs w:val="28"/>
        </w:rPr>
      </w:pPr>
      <w:r>
        <w:rPr>
          <w:rFonts w:ascii="Times New Roman" w:hAnsi="Times New Roman"/>
          <w:b/>
          <w:noProof/>
          <w:sz w:val="32"/>
          <w:szCs w:val="28"/>
        </w:rPr>
        <w:drawing>
          <wp:inline distT="0" distB="0" distL="0" distR="0">
            <wp:extent cx="3810000" cy="1990725"/>
            <wp:effectExtent l="19050" t="0" r="0" b="0"/>
            <wp:docPr id="9" name="Picture 2" descr="C:\Users\Graphics-Studio\Desktop\SURIYA\automatic street light intensity control\MAP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automatic street light intensity control\MAP002.BMP"/>
                    <pic:cNvPicPr>
                      <a:picLocks noChangeAspect="1" noChangeArrowheads="1"/>
                    </pic:cNvPicPr>
                  </pic:nvPicPr>
                  <pic:blipFill>
                    <a:blip r:embed="rId12"/>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p w:rsidR="00B53DC1" w:rsidRDefault="00B53DC1" w:rsidP="00B53DC1">
      <w:pPr>
        <w:autoSpaceDE w:val="0"/>
        <w:autoSpaceDN w:val="0"/>
        <w:adjustRightInd w:val="0"/>
        <w:spacing w:after="120" w:line="360" w:lineRule="auto"/>
        <w:rPr>
          <w:rFonts w:ascii="Times New Roman" w:hAnsi="Times New Roman"/>
          <w:b/>
          <w:sz w:val="32"/>
          <w:szCs w:val="28"/>
        </w:rPr>
      </w:pPr>
      <w:r>
        <w:rPr>
          <w:rFonts w:ascii="Times New Roman" w:hAnsi="Times New Roman"/>
          <w:b/>
          <w:sz w:val="32"/>
          <w:szCs w:val="28"/>
        </w:rPr>
        <w:t>INVERTER OUTPUT</w:t>
      </w:r>
    </w:p>
    <w:p w:rsidR="00B53DC1" w:rsidRPr="001E1CE3" w:rsidRDefault="00B53DC1" w:rsidP="00B53DC1">
      <w:pPr>
        <w:autoSpaceDE w:val="0"/>
        <w:autoSpaceDN w:val="0"/>
        <w:adjustRightInd w:val="0"/>
        <w:spacing w:after="120" w:line="360" w:lineRule="auto"/>
        <w:jc w:val="center"/>
        <w:rPr>
          <w:rFonts w:ascii="Times New Roman" w:hAnsi="Times New Roman"/>
          <w:b/>
          <w:sz w:val="32"/>
          <w:szCs w:val="28"/>
        </w:rPr>
      </w:pPr>
      <w:r>
        <w:rPr>
          <w:rFonts w:ascii="Times New Roman" w:hAnsi="Times New Roman"/>
          <w:b/>
          <w:noProof/>
          <w:sz w:val="32"/>
          <w:szCs w:val="28"/>
        </w:rPr>
        <w:drawing>
          <wp:inline distT="0" distB="0" distL="0" distR="0">
            <wp:extent cx="3810000" cy="2286000"/>
            <wp:effectExtent l="19050" t="0" r="0" b="0"/>
            <wp:docPr id="10" name="Picture 3" descr="C:\Users\Graphics-Studio\Desktop\SURIYA\automatic street light intensity control\MAP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automatic street light intensity control\MAP003.BMP"/>
                    <pic:cNvPicPr>
                      <a:picLocks noChangeAspect="1" noChangeArrowheads="1"/>
                    </pic:cNvPicPr>
                  </pic:nvPicPr>
                  <pic:blipFill>
                    <a:blip r:embed="rId13"/>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sectPr w:rsidR="00B53DC1" w:rsidRPr="001E1CE3"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3929"/>
    <w:rsid w:val="0000793E"/>
    <w:rsid w:val="00045039"/>
    <w:rsid w:val="000C5983"/>
    <w:rsid w:val="000E6BB0"/>
    <w:rsid w:val="00115C88"/>
    <w:rsid w:val="001E1CE3"/>
    <w:rsid w:val="001F0DB0"/>
    <w:rsid w:val="00396CE5"/>
    <w:rsid w:val="004C0CCE"/>
    <w:rsid w:val="004D48E2"/>
    <w:rsid w:val="004E20B7"/>
    <w:rsid w:val="004F2EA7"/>
    <w:rsid w:val="005A7DAF"/>
    <w:rsid w:val="006006EA"/>
    <w:rsid w:val="00604458"/>
    <w:rsid w:val="0073399C"/>
    <w:rsid w:val="0078541B"/>
    <w:rsid w:val="00937BEF"/>
    <w:rsid w:val="009A147D"/>
    <w:rsid w:val="00A11415"/>
    <w:rsid w:val="00A97058"/>
    <w:rsid w:val="00AA0F9E"/>
    <w:rsid w:val="00AF52B3"/>
    <w:rsid w:val="00B10794"/>
    <w:rsid w:val="00B53DC1"/>
    <w:rsid w:val="00CA2F5A"/>
    <w:rsid w:val="00D23392"/>
    <w:rsid w:val="00D46D49"/>
    <w:rsid w:val="00D74072"/>
    <w:rsid w:val="00DB1D2D"/>
    <w:rsid w:val="00DB3929"/>
    <w:rsid w:val="00F32D35"/>
    <w:rsid w:val="00F43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PANTECH</dc:creator>
  <cp:lastModifiedBy>POWER</cp:lastModifiedBy>
  <cp:revision>20</cp:revision>
  <dcterms:created xsi:type="dcterms:W3CDTF">2018-10-17T17:09:00Z</dcterms:created>
  <dcterms:modified xsi:type="dcterms:W3CDTF">2019-05-07T11:22:00Z</dcterms:modified>
</cp:coreProperties>
</file>